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p>
    <w:p w:rsidR="00ED5977" w:rsidRPr="00E450BA" w:rsidRDefault="00ED5977" w:rsidP="00E450BA">
      <w:pPr>
        <w:jc w:val="center"/>
        <w:rPr>
          <w:b/>
          <w:u w:val="single"/>
        </w:rPr>
      </w:pPr>
      <w:r w:rsidRPr="00E450BA">
        <w:rPr>
          <w:b/>
          <w:u w:val="single"/>
        </w:rPr>
        <w:t>Training Book Form</w:t>
      </w:r>
    </w:p>
    <w:p w:rsidR="00FF61A2" w:rsidRPr="00C257D2" w:rsidRDefault="00FF61A2">
      <w:pPr>
        <w:rPr>
          <w:rFonts w:asciiTheme="minorHAnsi" w:hAnsiTheme="minorHAnsi"/>
          <w:sz w:val="20"/>
          <w:szCs w:val="20"/>
        </w:rPr>
      </w:pP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5"/>
        <w:gridCol w:w="8158"/>
      </w:tblGrid>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Title</w:t>
            </w:r>
          </w:p>
        </w:tc>
        <w:tc>
          <w:tcPr>
            <w:tcW w:w="3858" w:type="pct"/>
            <w:vAlign w:val="center"/>
          </w:tcPr>
          <w:p w:rsidR="004A5B1D" w:rsidRPr="00674306" w:rsidRDefault="00674306" w:rsidP="00703DB7">
            <w:pPr>
              <w:rPr>
                <w:rFonts w:asciiTheme="minorHAnsi" w:hAnsiTheme="minorHAnsi"/>
              </w:rPr>
            </w:pPr>
            <w:r w:rsidRPr="00674306">
              <w:rPr>
                <w:rFonts w:asciiTheme="minorHAnsi" w:hAnsiTheme="minorHAnsi"/>
              </w:rPr>
              <w:t>Safeguarding Adults at Risk of Harm – Exploring the Champion’s Role in Practice</w:t>
            </w: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Date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Start Time</w:t>
            </w:r>
          </w:p>
        </w:tc>
        <w:tc>
          <w:tcPr>
            <w:tcW w:w="3858" w:type="pct"/>
            <w:vAlign w:val="center"/>
          </w:tcPr>
          <w:p w:rsidR="004A5B1D" w:rsidRPr="0055339A" w:rsidRDefault="00D567D5" w:rsidP="003023C3">
            <w:pPr>
              <w:rPr>
                <w:rFonts w:asciiTheme="minorHAnsi" w:hAnsiTheme="minorHAnsi"/>
              </w:rPr>
            </w:pPr>
            <w:r>
              <w:rPr>
                <w:rFonts w:asciiTheme="minorHAnsi" w:hAnsiTheme="minorHAnsi"/>
              </w:rPr>
              <w:t>10</w:t>
            </w:r>
            <w:bookmarkStart w:id="0" w:name="_GoBack"/>
            <w:bookmarkEnd w:id="0"/>
            <w:r>
              <w:rPr>
                <w:rFonts w:asciiTheme="minorHAnsi" w:hAnsiTheme="minorHAnsi"/>
              </w:rPr>
              <w:t>am</w:t>
            </w: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Venue</w:t>
            </w:r>
          </w:p>
        </w:tc>
        <w:tc>
          <w:tcPr>
            <w:tcW w:w="3858" w:type="pct"/>
            <w:vAlign w:val="center"/>
          </w:tcPr>
          <w:p w:rsidR="004A5B1D" w:rsidRPr="0055339A" w:rsidRDefault="00B848E9" w:rsidP="003023C3">
            <w:pPr>
              <w:rPr>
                <w:rFonts w:asciiTheme="minorHAnsi" w:hAnsiTheme="minorHAnsi"/>
              </w:rPr>
            </w:pPr>
            <w:r>
              <w:rPr>
                <w:rFonts w:asciiTheme="minorHAnsi" w:hAnsiTheme="minorHAnsi"/>
              </w:rPr>
              <w:t xml:space="preserve">ARC NI </w:t>
            </w:r>
          </w:p>
        </w:tc>
      </w:tr>
    </w:tbl>
    <w:p w:rsidR="00ED5977" w:rsidRPr="0055339A" w:rsidRDefault="00ED5977">
      <w:pPr>
        <w:rPr>
          <w:rFonts w:asciiTheme="minorHAnsi" w:hAnsiTheme="minorHAnsi"/>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Dietary, mobility, access etc</w:t>
            </w:r>
          </w:p>
          <w:p w:rsidR="009C6809" w:rsidRPr="0055339A" w:rsidRDefault="009C6809" w:rsidP="0058536C">
            <w:pPr>
              <w:rPr>
                <w:rFonts w:asciiTheme="minorHAnsi" w:hAnsiTheme="minorHAnsi"/>
              </w:rPr>
            </w:pPr>
          </w:p>
          <w:p w:rsidR="009C6809"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3023C3" w:rsidRPr="00C257D2" w:rsidRDefault="003023C3">
      <w:pPr>
        <w:rPr>
          <w:rFonts w:asciiTheme="minorHAnsi" w:hAnsiTheme="minorHAnsi"/>
          <w:sz w:val="20"/>
          <w:szCs w:val="20"/>
        </w:rPr>
      </w:pPr>
    </w:p>
    <w:p w:rsidR="00A72994" w:rsidRPr="0055339A" w:rsidRDefault="00405504">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Default="00A96689">
      <w:pPr>
        <w:rPr>
          <w:rFonts w:asciiTheme="minorHAnsi" w:hAnsiTheme="minorHAnsi"/>
          <w:sz w:val="20"/>
          <w:szCs w:val="20"/>
        </w:rPr>
      </w:pPr>
    </w:p>
    <w:p w:rsidR="00A96689" w:rsidRPr="00A96689" w:rsidRDefault="00A96689">
      <w:pPr>
        <w:rPr>
          <w:rFonts w:asciiTheme="minorHAnsi" w:hAnsiTheme="minorHAnsi"/>
          <w:b/>
        </w:rPr>
      </w:pPr>
      <w:r w:rsidRPr="00A96689">
        <w:rPr>
          <w:rFonts w:asciiTheme="minorHAnsi" w:hAnsiTheme="minorHAnsi"/>
          <w:b/>
        </w:rPr>
        <w:t>PAYMENT</w:t>
      </w:r>
    </w:p>
    <w:p w:rsidR="00A96689" w:rsidRPr="00C257D2" w:rsidRDefault="00A96689">
      <w:pPr>
        <w:rPr>
          <w:rFonts w:asciiTheme="minorHAnsi" w:hAnsiTheme="minorHAnsi"/>
          <w:sz w:val="20"/>
          <w:szCs w:val="20"/>
        </w:rPr>
      </w:pPr>
    </w:p>
    <w:p w:rsidR="00A96689" w:rsidRDefault="00405504">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p>
    <w:p w:rsidR="00A96689" w:rsidRDefault="00A96689">
      <w:pPr>
        <w:rPr>
          <w:rFonts w:asciiTheme="minorHAnsi" w:hAnsiTheme="minorHAnsi"/>
        </w:rPr>
      </w:pPr>
    </w:p>
    <w:p w:rsidR="00901F03" w:rsidRDefault="00405504">
      <w:pPr>
        <w:rPr>
          <w:rFonts w:asciiTheme="minorHAnsi" w:hAnsiTheme="minorHAnsi"/>
        </w:rPr>
      </w:pP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Default="00A96689">
      <w:pPr>
        <w:rPr>
          <w:rFonts w:asciiTheme="minorHAnsi" w:hAnsiTheme="minorHAnsi"/>
          <w:i/>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Default="00A96689">
      <w:pPr>
        <w:rPr>
          <w:rFonts w:asciiTheme="minorHAnsi" w:hAnsiTheme="minorHAnsi"/>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72994" w:rsidRPr="00C257D2" w:rsidRDefault="00A72994">
      <w:pPr>
        <w:rPr>
          <w:rFonts w:asciiTheme="minorHAnsi" w:hAnsiTheme="minorHAnsi"/>
          <w:sz w:val="20"/>
          <w:szCs w:val="20"/>
        </w:rPr>
      </w:pPr>
    </w:p>
    <w:p w:rsidR="00A72994" w:rsidRPr="0055339A" w:rsidRDefault="00044C93" w:rsidP="005B773F">
      <w:pPr>
        <w:spacing w:line="360" w:lineRule="auto"/>
        <w:rPr>
          <w:rFonts w:asciiTheme="minorHAnsi" w:hAnsiTheme="minorHAnsi"/>
        </w:rPr>
      </w:pPr>
      <w:r w:rsidRPr="0055339A">
        <w:rPr>
          <w:rFonts w:asciiTheme="minorHAnsi" w:hAnsiTheme="minorHAnsi"/>
        </w:rPr>
        <w:t>Please return completed booking form to:</w:t>
      </w:r>
    </w:p>
    <w:p w:rsidR="00044C93" w:rsidRPr="0055339A" w:rsidRDefault="005B773F">
      <w:pPr>
        <w:rPr>
          <w:rFonts w:asciiTheme="minorHAnsi" w:hAnsiTheme="minorHAnsi"/>
        </w:rPr>
      </w:pPr>
      <w:r>
        <w:rPr>
          <w:rFonts w:asciiTheme="minorHAnsi" w:hAnsiTheme="minorHAnsi"/>
        </w:rPr>
        <w:sym w:font="Wingdings" w:char="F02A"/>
      </w:r>
      <w:r>
        <w:rPr>
          <w:rFonts w:asciiTheme="minorHAnsi" w:hAnsiTheme="minorHAnsi"/>
        </w:rPr>
        <w:tab/>
        <w:t>Training Department</w:t>
      </w:r>
      <w:r w:rsidR="0055339A">
        <w:rPr>
          <w:rFonts w:asciiTheme="minorHAnsi" w:hAnsiTheme="minorHAnsi"/>
        </w:rPr>
        <w:t>, ARC (NI), Wildflower Way, Boucher Rd, Belfast BT12 6TA</w:t>
      </w:r>
    </w:p>
    <w:p w:rsidR="0055339A" w:rsidRPr="00C702A9" w:rsidRDefault="005B773F">
      <w:pPr>
        <w:rPr>
          <w:rFonts w:asciiTheme="minorHAnsi" w:hAnsiTheme="minorHAnsi"/>
        </w:rPr>
      </w:pPr>
      <w:r w:rsidRPr="00C702A9">
        <w:rPr>
          <w:rFonts w:asciiTheme="minorHAnsi" w:hAnsiTheme="minorHAnsi"/>
          <w:sz w:val="36"/>
        </w:rPr>
        <w:sym w:font="Wingdings" w:char="F038"/>
      </w:r>
      <w:r w:rsidR="00C702A9">
        <w:rPr>
          <w:rFonts w:asciiTheme="minorHAnsi" w:hAnsiTheme="minorHAnsi"/>
        </w:rPr>
        <w:tab/>
      </w:r>
      <w:r w:rsidR="005372F7">
        <w:rPr>
          <w:rFonts w:asciiTheme="minorHAnsi" w:hAnsiTheme="minorHAnsi"/>
        </w:rPr>
        <w:t>stephen.walker</w:t>
      </w:r>
      <w:r w:rsidR="00C702A9">
        <w:rPr>
          <w:rFonts w:asciiTheme="minorHAnsi" w:hAnsiTheme="minorHAnsi"/>
        </w:rPr>
        <w:t>@arcuk.org.uk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425B81" w:rsidRPr="000A3356" w:rsidRDefault="00EC57D0" w:rsidP="00EC57D0">
      <w:pPr>
        <w:rPr>
          <w:rFonts w:asciiTheme="minorHAnsi" w:hAnsiTheme="minorHAnsi"/>
          <w:b/>
          <w:sz w:val="20"/>
          <w:szCs w:val="20"/>
        </w:rPr>
      </w:pPr>
      <w:r w:rsidRPr="000A3356">
        <w:rPr>
          <w:rFonts w:asciiTheme="minorHAnsi" w:hAnsiTheme="minorHAnsi"/>
          <w:sz w:val="20"/>
          <w:szCs w:val="20"/>
        </w:rPr>
        <w:t xml:space="preserve">By submitting this </w:t>
      </w:r>
      <w:r w:rsidR="000A3356" w:rsidRPr="000A3356">
        <w:rPr>
          <w:rFonts w:asciiTheme="minorHAnsi" w:hAnsiTheme="minorHAnsi"/>
          <w:sz w:val="20"/>
          <w:szCs w:val="20"/>
        </w:rPr>
        <w:t>booking</w:t>
      </w:r>
      <w:r w:rsidRPr="000A3356">
        <w:rPr>
          <w:rFonts w:asciiTheme="minorHAnsi" w:hAnsiTheme="minorHAnsi"/>
          <w:sz w:val="20"/>
          <w:szCs w:val="20"/>
        </w:rPr>
        <w:t xml:space="preserve"> form, you indicate your consent to receiving </w:t>
      </w:r>
      <w:r w:rsidR="000A3356" w:rsidRPr="000A3356">
        <w:rPr>
          <w:rFonts w:asciiTheme="minorHAnsi" w:hAnsiTheme="minorHAnsi"/>
          <w:sz w:val="20"/>
          <w:szCs w:val="20"/>
        </w:rPr>
        <w:t xml:space="preserve">email </w:t>
      </w:r>
      <w:r w:rsidRPr="000A3356">
        <w:rPr>
          <w:rFonts w:asciiTheme="minorHAnsi" w:hAnsiTheme="minorHAnsi"/>
          <w:sz w:val="20"/>
          <w:szCs w:val="20"/>
        </w:rPr>
        <w:t xml:space="preserve">marketing messages from us. If you do not want to receive such messages, tick here: </w:t>
      </w:r>
      <w:r w:rsidR="00AC4853" w:rsidRPr="000A3356">
        <w:rPr>
          <w:rFonts w:asciiTheme="minorHAnsi" w:hAnsiTheme="minorHAnsi"/>
          <w:sz w:val="20"/>
          <w:szCs w:val="20"/>
        </w:rPr>
        <w:fldChar w:fldCharType="begin">
          <w:ffData>
            <w:name w:val="Check1"/>
            <w:enabled/>
            <w:calcOnExit w:val="0"/>
            <w:checkBox>
              <w:sizeAuto/>
              <w:default w:val="0"/>
            </w:checkBox>
          </w:ffData>
        </w:fldChar>
      </w:r>
      <w:bookmarkStart w:id="1" w:name="Check1"/>
      <w:r w:rsidRPr="000A3356">
        <w:rPr>
          <w:rFonts w:asciiTheme="minorHAnsi" w:hAnsiTheme="minorHAnsi"/>
          <w:sz w:val="20"/>
          <w:szCs w:val="20"/>
        </w:rPr>
        <w:instrText xml:space="preserve"> FORMCHECKBOX </w:instrText>
      </w:r>
      <w:r w:rsidR="00AC4853" w:rsidRPr="000A3356">
        <w:rPr>
          <w:rFonts w:asciiTheme="minorHAnsi" w:hAnsiTheme="minorHAnsi"/>
          <w:sz w:val="20"/>
          <w:szCs w:val="20"/>
        </w:rPr>
      </w:r>
      <w:r w:rsidR="00AC4853" w:rsidRPr="000A3356">
        <w:rPr>
          <w:rFonts w:asciiTheme="minorHAnsi" w:hAnsiTheme="minorHAnsi"/>
          <w:sz w:val="20"/>
          <w:szCs w:val="20"/>
        </w:rPr>
        <w:fldChar w:fldCharType="end"/>
      </w:r>
      <w:bookmarkEnd w:id="1"/>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r w:rsidRPr="00775ABD">
              <w:rPr>
                <w:rFonts w:asciiTheme="minorHAnsi" w:hAnsiTheme="minorHAnsi"/>
                <w:sz w:val="22"/>
                <w:szCs w:val="22"/>
              </w:rPr>
              <w:t xml:space="preserve"> / </w:t>
            </w:r>
            <w:hyperlink r:id="rId9" w:history="1">
              <w:r w:rsidRPr="00775ABD">
                <w:rPr>
                  <w:rStyle w:val="Hyperlink"/>
                  <w:rFonts w:asciiTheme="minorHAnsi" w:hAnsiTheme="minorHAnsi"/>
                  <w:sz w:val="22"/>
                  <w:szCs w:val="22"/>
                </w:rPr>
                <w:t>louise.hughes@arcuk.org.uk</w:t>
              </w:r>
            </w:hyperlink>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spacing w:line="360" w:lineRule="auto"/>
              <w:rPr>
                <w:rFonts w:asciiTheme="minorHAnsi" w:hAnsiTheme="minorHAnsi"/>
                <w:color w:val="000000"/>
                <w:kern w:val="28"/>
                <w:sz w:val="22"/>
                <w:szCs w:val="22"/>
              </w:rPr>
            </w:pPr>
            <w:r w:rsidRPr="00775ABD">
              <w:rPr>
                <w:rFonts w:asciiTheme="minorHAnsi" w:hAnsiTheme="minorHAnsi"/>
                <w:sz w:val="22"/>
                <w:szCs w:val="22"/>
                <w:u w:val="single"/>
              </w:rPr>
              <w:t>Full Day Session</w:t>
            </w:r>
          </w:p>
          <w:p w:rsidR="00D0172A" w:rsidRPr="00775ABD" w:rsidRDefault="00D0172A" w:rsidP="00724E7C">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£75.00</w:t>
            </w:r>
          </w:p>
          <w:p w:rsidR="00D0172A" w:rsidRPr="00775ABD" w:rsidRDefault="00D0172A" w:rsidP="002E2F35">
            <w:pPr>
              <w:spacing w:line="360" w:lineRule="auto"/>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£130.00</w:t>
            </w:r>
          </w:p>
        </w:tc>
      </w:tr>
    </w:tbl>
    <w:p w:rsidR="00D0172A" w:rsidRPr="0055339A" w:rsidRDefault="00D0172A">
      <w:pPr>
        <w:rPr>
          <w:rFonts w:asciiTheme="minorHAnsi" w:hAnsiTheme="minorHAnsi"/>
        </w:rPr>
      </w:pPr>
    </w:p>
    <w:sectPr w:rsidR="00D0172A" w:rsidRPr="0055339A" w:rsidSect="008D2211">
      <w:footerReference w:type="default" r:id="rId10"/>
      <w:headerReference w:type="first" r:id="rId11"/>
      <w:footerReference w:type="first" r:id="rId12"/>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04" w:rsidRDefault="00405504" w:rsidP="007B3F67">
      <w:r>
        <w:separator/>
      </w:r>
    </w:p>
  </w:endnote>
  <w:endnote w:type="continuationSeparator" w:id="0">
    <w:p w:rsidR="00405504" w:rsidRDefault="00405504"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04" w:rsidRDefault="00405504" w:rsidP="007B3F67">
      <w:r>
        <w:separator/>
      </w:r>
    </w:p>
  </w:footnote>
  <w:footnote w:type="continuationSeparator" w:id="0">
    <w:p w:rsidR="00405504" w:rsidRDefault="00405504"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977"/>
    <w:rsid w:val="000109EB"/>
    <w:rsid w:val="000146E4"/>
    <w:rsid w:val="0003799E"/>
    <w:rsid w:val="00044C93"/>
    <w:rsid w:val="00087FDC"/>
    <w:rsid w:val="000A3356"/>
    <w:rsid w:val="000D74A0"/>
    <w:rsid w:val="000E1DED"/>
    <w:rsid w:val="00226662"/>
    <w:rsid w:val="00261BE7"/>
    <w:rsid w:val="00262287"/>
    <w:rsid w:val="0029152F"/>
    <w:rsid w:val="002C4E7B"/>
    <w:rsid w:val="002C55F0"/>
    <w:rsid w:val="002E2F35"/>
    <w:rsid w:val="003023C3"/>
    <w:rsid w:val="0034316A"/>
    <w:rsid w:val="0039250D"/>
    <w:rsid w:val="003B19C8"/>
    <w:rsid w:val="00405504"/>
    <w:rsid w:val="00425B81"/>
    <w:rsid w:val="00450AD7"/>
    <w:rsid w:val="004A5B1D"/>
    <w:rsid w:val="0052273B"/>
    <w:rsid w:val="005372F7"/>
    <w:rsid w:val="0055339A"/>
    <w:rsid w:val="005540E4"/>
    <w:rsid w:val="00556BE9"/>
    <w:rsid w:val="005B773F"/>
    <w:rsid w:val="005E76D8"/>
    <w:rsid w:val="00626C17"/>
    <w:rsid w:val="00667D1B"/>
    <w:rsid w:val="00674306"/>
    <w:rsid w:val="006938F3"/>
    <w:rsid w:val="006C07BA"/>
    <w:rsid w:val="006E6090"/>
    <w:rsid w:val="00703DB7"/>
    <w:rsid w:val="007274C2"/>
    <w:rsid w:val="00775ABD"/>
    <w:rsid w:val="007B3F67"/>
    <w:rsid w:val="007F0206"/>
    <w:rsid w:val="007F55CF"/>
    <w:rsid w:val="00850289"/>
    <w:rsid w:val="008668B1"/>
    <w:rsid w:val="008D2211"/>
    <w:rsid w:val="008D45E2"/>
    <w:rsid w:val="00901F03"/>
    <w:rsid w:val="00915E5E"/>
    <w:rsid w:val="00940DD2"/>
    <w:rsid w:val="00962017"/>
    <w:rsid w:val="009A57AB"/>
    <w:rsid w:val="009C6809"/>
    <w:rsid w:val="009D751A"/>
    <w:rsid w:val="009F6A4B"/>
    <w:rsid w:val="00A14458"/>
    <w:rsid w:val="00A27FCA"/>
    <w:rsid w:val="00A63FA4"/>
    <w:rsid w:val="00A72994"/>
    <w:rsid w:val="00A96689"/>
    <w:rsid w:val="00AC4853"/>
    <w:rsid w:val="00AC5842"/>
    <w:rsid w:val="00B04703"/>
    <w:rsid w:val="00B45223"/>
    <w:rsid w:val="00B50119"/>
    <w:rsid w:val="00B65029"/>
    <w:rsid w:val="00B848E9"/>
    <w:rsid w:val="00BA173E"/>
    <w:rsid w:val="00BA6ED0"/>
    <w:rsid w:val="00BB0AF4"/>
    <w:rsid w:val="00C257D2"/>
    <w:rsid w:val="00C47CF9"/>
    <w:rsid w:val="00C62610"/>
    <w:rsid w:val="00C65B3F"/>
    <w:rsid w:val="00C702A9"/>
    <w:rsid w:val="00CA4E51"/>
    <w:rsid w:val="00CA7CF0"/>
    <w:rsid w:val="00CC0CAC"/>
    <w:rsid w:val="00CD5164"/>
    <w:rsid w:val="00D0172A"/>
    <w:rsid w:val="00D14C93"/>
    <w:rsid w:val="00D27600"/>
    <w:rsid w:val="00D439B2"/>
    <w:rsid w:val="00D567D5"/>
    <w:rsid w:val="00E450BA"/>
    <w:rsid w:val="00E536FA"/>
    <w:rsid w:val="00EB758D"/>
    <w:rsid w:val="00EC57D0"/>
    <w:rsid w:val="00EC5EF8"/>
    <w:rsid w:val="00ED5977"/>
    <w:rsid w:val="00F57F4D"/>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hughe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BA4D-431D-409E-A442-F965DDBB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6</cp:revision>
  <cp:lastPrinted>2014-06-19T13:15:00Z</cp:lastPrinted>
  <dcterms:created xsi:type="dcterms:W3CDTF">2016-11-02T16:28:00Z</dcterms:created>
  <dcterms:modified xsi:type="dcterms:W3CDTF">2016-12-08T15:32:00Z</dcterms:modified>
</cp:coreProperties>
</file>